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6A9" w:rsidRDefault="0061654A">
      <w:pPr>
        <w:pStyle w:val="Nagwek2"/>
        <w:keepNext w:val="0"/>
        <w:keepLines w:val="0"/>
        <w:spacing w:after="80"/>
        <w:rPr>
          <w:b/>
          <w:bCs/>
          <w:sz w:val="34"/>
          <w:szCs w:val="34"/>
        </w:rPr>
      </w:pPr>
      <w:bookmarkStart w:id="0" w:name="_82pn7zga2lp7" w:colFirst="0" w:colLast="0"/>
      <w:bookmarkEnd w:id="0"/>
      <w:r>
        <w:rPr>
          <w:b/>
          <w:bCs/>
          <w:sz w:val="34"/>
          <w:szCs w:val="34"/>
        </w:rPr>
        <w:t xml:space="preserve">Polityka </w:t>
      </w:r>
      <w:proofErr w:type="spellStart"/>
      <w:r>
        <w:rPr>
          <w:b/>
          <w:bCs/>
          <w:sz w:val="34"/>
          <w:szCs w:val="34"/>
        </w:rPr>
        <w:t>Cookies</w:t>
      </w:r>
      <w:proofErr w:type="spellEnd"/>
    </w:p>
    <w:p w:rsidR="009D76A9" w:rsidRDefault="0061654A">
      <w:pPr>
        <w:pStyle w:val="normal"/>
        <w:spacing w:before="240" w:after="240"/>
      </w:pPr>
      <w:r>
        <w:rPr>
          <w:b/>
          <w:bCs/>
        </w:rPr>
        <w:t>Data wejścia w życie:</w:t>
      </w:r>
      <w:r>
        <w:t xml:space="preserve"> 27 grudnia 2025</w:t>
      </w:r>
      <w:r>
        <w:br/>
        <w:t xml:space="preserve"> </w:t>
      </w:r>
      <w:r>
        <w:rPr>
          <w:b/>
          <w:bCs/>
        </w:rPr>
        <w:t>Ostatnia aktualizacja:</w:t>
      </w:r>
      <w:r>
        <w:t xml:space="preserve"> 27 grudnia 2025</w:t>
      </w:r>
    </w:p>
    <w:p w:rsidR="009D76A9" w:rsidRDefault="009D76A9">
      <w:pPr>
        <w:pStyle w:val="normal"/>
        <w:spacing w:before="240" w:after="240"/>
      </w:pPr>
    </w:p>
    <w:p w:rsidR="009D76A9" w:rsidRDefault="0061654A">
      <w:pPr>
        <w:pStyle w:val="Nagwek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1" w:name="_dfjor4szib2v" w:colFirst="0" w:colLast="0"/>
      <w:bookmarkEnd w:id="1"/>
      <w:r>
        <w:rPr>
          <w:b/>
          <w:bCs/>
          <w:color w:val="000000"/>
          <w:sz w:val="26"/>
          <w:szCs w:val="26"/>
        </w:rPr>
        <w:t>WPROWADZENIE</w:t>
      </w:r>
    </w:p>
    <w:p w:rsidR="009D76A9" w:rsidRDefault="0061654A">
      <w:pPr>
        <w:pStyle w:val="normal"/>
        <w:spacing w:before="240" w:after="240"/>
      </w:pPr>
      <w:r>
        <w:t xml:space="preserve">Niniejsza Polityka </w:t>
      </w:r>
      <w:proofErr w:type="spellStart"/>
      <w:r>
        <w:t>Cookies</w:t>
      </w:r>
      <w:proofErr w:type="spellEnd"/>
      <w:r>
        <w:t xml:space="preserve"> wyjaśnia, w jaki sposób </w:t>
      </w:r>
      <w:proofErr w:type="spellStart"/>
      <w:r>
        <w:rPr>
          <w:b/>
          <w:bCs/>
        </w:rPr>
        <w:t>Freedom</w:t>
      </w:r>
      <w:proofErr w:type="spellEnd"/>
      <w:r>
        <w:rPr>
          <w:b/>
          <w:bCs/>
        </w:rPr>
        <w:t xml:space="preserve"> Dance Studio</w:t>
      </w:r>
      <w:r>
        <w:t xml:space="preserve"> („my”, „nas”, „nasz”), prowadzone przez </w:t>
      </w:r>
      <w:r>
        <w:rPr>
          <w:b/>
          <w:bCs/>
        </w:rPr>
        <w:t>Natalię Ziębę</w:t>
      </w:r>
      <w:r>
        <w:t xml:space="preserve">, wykorzystuje pliki </w:t>
      </w:r>
      <w:proofErr w:type="spellStart"/>
      <w:r>
        <w:t>cookies</w:t>
      </w:r>
      <w:proofErr w:type="spellEnd"/>
      <w:r>
        <w:t xml:space="preserve"> i podobne technologie podczas korzystania przez użytkowników z naszej strony internetowej </w:t>
      </w:r>
      <w:r>
        <w:rPr>
          <w:b/>
          <w:bCs/>
        </w:rPr>
        <w:t>freedomdancestudio.</w:t>
      </w:r>
      <w:proofErr w:type="gramStart"/>
      <w:r>
        <w:rPr>
          <w:b/>
          <w:bCs/>
        </w:rPr>
        <w:t>pl</w:t>
      </w:r>
      <w:proofErr w:type="gramEnd"/>
      <w:r>
        <w:t xml:space="preserve"> („Strona internetowa”). Polityka ta stanowi uzupełnienie </w:t>
      </w:r>
      <w:r>
        <w:rPr>
          <w:b/>
          <w:bCs/>
        </w:rPr>
        <w:t>Polityki Prywatności</w:t>
      </w:r>
      <w:r>
        <w:t>.</w:t>
      </w:r>
    </w:p>
    <w:p w:rsidR="0061654A" w:rsidRDefault="0061654A">
      <w:pPr>
        <w:pStyle w:val="normal"/>
        <w:spacing w:before="240" w:after="240"/>
      </w:pPr>
      <w:r>
        <w:rPr>
          <w:b/>
          <w:bCs/>
        </w:rPr>
        <w:t>Dane administratora (uzupełnij</w:t>
      </w:r>
      <w:proofErr w:type="gramStart"/>
      <w:r>
        <w:rPr>
          <w:b/>
          <w:bCs/>
        </w:rPr>
        <w:t>):</w:t>
      </w:r>
      <w:r>
        <w:rPr>
          <w:b/>
          <w:bCs/>
        </w:rPr>
        <w:br/>
      </w:r>
      <w:r>
        <w:t xml:space="preserve"> </w:t>
      </w:r>
      <w:proofErr w:type="spellStart"/>
      <w:r>
        <w:t>Fr</w:t>
      </w:r>
      <w:r>
        <w:t>eedom</w:t>
      </w:r>
      <w:proofErr w:type="spellEnd"/>
      <w:proofErr w:type="gramEnd"/>
      <w:r>
        <w:t xml:space="preserve"> Dance Studio — Natalia Zięba</w:t>
      </w:r>
      <w:r>
        <w:br/>
        <w:t xml:space="preserve"> Adres: Wilczna 35a 26-640 Skaryszew </w:t>
      </w:r>
      <w:r>
        <w:rPr>
          <w:b/>
          <w:bCs/>
          <w:i/>
          <w:iCs/>
        </w:rPr>
        <w:br/>
        <w:t xml:space="preserve"> E-mail: </w:t>
      </w:r>
      <w:r w:rsidRPr="0061654A">
        <w:rPr>
          <w:b/>
          <w:shd w:val="clear" w:color="auto" w:fill="FFFFFF"/>
        </w:rPr>
        <w:t>kontakt@freedomdancestudio.</w:t>
      </w:r>
      <w:proofErr w:type="gramStart"/>
      <w:r w:rsidRPr="0061654A">
        <w:rPr>
          <w:b/>
          <w:shd w:val="clear" w:color="auto" w:fill="FFFFFF"/>
        </w:rPr>
        <w:t>pl</w:t>
      </w:r>
      <w:proofErr w:type="gramEnd"/>
    </w:p>
    <w:p w:rsidR="009D76A9" w:rsidRDefault="0061654A">
      <w:pPr>
        <w:pStyle w:val="normal"/>
        <w:spacing w:before="240" w:after="240"/>
      </w:pPr>
      <w:r>
        <w:t>Telefon: 690249989</w:t>
      </w:r>
    </w:p>
    <w:p w:rsidR="009D76A9" w:rsidRDefault="0061654A">
      <w:pPr>
        <w:pStyle w:val="Nagwek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2" w:name="_9c7cc1jmw3ck" w:colFirst="0" w:colLast="0"/>
      <w:bookmarkEnd w:id="2"/>
      <w:r>
        <w:rPr>
          <w:b/>
          <w:bCs/>
          <w:color w:val="000000"/>
          <w:sz w:val="26"/>
          <w:szCs w:val="26"/>
        </w:rPr>
        <w:t>CZYM SĄ PLIKI COOKIES?</w:t>
      </w:r>
    </w:p>
    <w:p w:rsidR="009D76A9" w:rsidRDefault="0061654A">
      <w:pPr>
        <w:pStyle w:val="normal"/>
        <w:spacing w:before="240" w:after="240"/>
      </w:pPr>
      <w:r>
        <w:t xml:space="preserve">Pliki </w:t>
      </w:r>
      <w:proofErr w:type="spellStart"/>
      <w:r>
        <w:t>cookies</w:t>
      </w:r>
      <w:proofErr w:type="spellEnd"/>
      <w:r>
        <w:t xml:space="preserve"> (tzw. „ciasteczka”) to małe pliki tekstowe zapisywane na urządzeniu końcowym użytkownika (komputer, tablet, </w:t>
      </w:r>
      <w:proofErr w:type="spellStart"/>
      <w:r>
        <w:t>smartfon</w:t>
      </w:r>
      <w:proofErr w:type="spellEnd"/>
      <w:r>
        <w:t>) podczas p</w:t>
      </w:r>
      <w:r>
        <w:t xml:space="preserve">rzeglądania stron internetowych. Ułatwiają korzystanie z witryny, poprawiają jej funkcjonowanie, mogą też wspierać analitykę i </w:t>
      </w:r>
      <w:proofErr w:type="gramStart"/>
      <w:r>
        <w:t>marketing</w:t>
      </w:r>
      <w:proofErr w:type="gramEnd"/>
      <w:r>
        <w:t xml:space="preserve"> (w zależności od </w:t>
      </w:r>
      <w:proofErr w:type="spellStart"/>
      <w:r>
        <w:t>zgód</w:t>
      </w:r>
      <w:proofErr w:type="spellEnd"/>
      <w:r>
        <w:t>).</w:t>
      </w:r>
    </w:p>
    <w:p w:rsidR="009D76A9" w:rsidRDefault="0061654A">
      <w:pPr>
        <w:pStyle w:val="Nagwek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3" w:name="_1vv27if9d4o9" w:colFirst="0" w:colLast="0"/>
      <w:bookmarkEnd w:id="3"/>
      <w:r>
        <w:rPr>
          <w:b/>
          <w:bCs/>
          <w:color w:val="000000"/>
          <w:sz w:val="26"/>
          <w:szCs w:val="26"/>
        </w:rPr>
        <w:t>JAKICH TECHNOLOGII UŻYWAMY?</w:t>
      </w:r>
    </w:p>
    <w:p w:rsidR="009D76A9" w:rsidRDefault="0061654A">
      <w:pPr>
        <w:pStyle w:val="normal"/>
        <w:spacing w:before="240" w:after="240"/>
      </w:pPr>
      <w:r>
        <w:t>Na stronie możemy stosować:</w:t>
      </w:r>
    </w:p>
    <w:p w:rsidR="009D76A9" w:rsidRDefault="0061654A">
      <w:pPr>
        <w:pStyle w:val="normal"/>
        <w:numPr>
          <w:ilvl w:val="0"/>
          <w:numId w:val="6"/>
        </w:numPr>
        <w:spacing w:before="240"/>
      </w:pPr>
      <w:proofErr w:type="spellStart"/>
      <w:proofErr w:type="gramStart"/>
      <w:r>
        <w:rPr>
          <w:b/>
          <w:bCs/>
        </w:rPr>
        <w:t>cookies</w:t>
      </w:r>
      <w:proofErr w:type="spellEnd"/>
      <w:proofErr w:type="gramEnd"/>
      <w:r>
        <w:rPr>
          <w:b/>
          <w:bCs/>
        </w:rPr>
        <w:t xml:space="preserve"> własne</w:t>
      </w:r>
      <w:r>
        <w:t xml:space="preserve"> (ustawiane przez freedom</w:t>
      </w:r>
      <w:r>
        <w:t>dancestudio.</w:t>
      </w:r>
      <w:proofErr w:type="gramStart"/>
      <w:r>
        <w:t>pl</w:t>
      </w:r>
      <w:proofErr w:type="gramEnd"/>
      <w:r>
        <w:t>),</w:t>
      </w:r>
      <w:r>
        <w:br/>
      </w:r>
    </w:p>
    <w:p w:rsidR="009D76A9" w:rsidRDefault="0061654A">
      <w:pPr>
        <w:pStyle w:val="normal"/>
        <w:numPr>
          <w:ilvl w:val="0"/>
          <w:numId w:val="6"/>
        </w:numPr>
      </w:pPr>
      <w:proofErr w:type="spellStart"/>
      <w:proofErr w:type="gramStart"/>
      <w:r>
        <w:rPr>
          <w:b/>
          <w:bCs/>
        </w:rPr>
        <w:t>cookies</w:t>
      </w:r>
      <w:proofErr w:type="spellEnd"/>
      <w:proofErr w:type="gramEnd"/>
      <w:r>
        <w:rPr>
          <w:b/>
          <w:bCs/>
        </w:rPr>
        <w:t xml:space="preserve"> podmiotów trzecich</w:t>
      </w:r>
      <w:r>
        <w:t xml:space="preserve"> (np. narzędzia analityczne/marketingowe),</w:t>
      </w:r>
      <w:r>
        <w:br/>
      </w:r>
    </w:p>
    <w:p w:rsidR="009D76A9" w:rsidRDefault="0061654A">
      <w:pPr>
        <w:pStyle w:val="normal"/>
        <w:numPr>
          <w:ilvl w:val="0"/>
          <w:numId w:val="6"/>
        </w:numPr>
        <w:spacing w:after="240"/>
      </w:pPr>
      <w:r>
        <w:t xml:space="preserve">podobne technologie: </w:t>
      </w:r>
      <w:r>
        <w:rPr>
          <w:b/>
          <w:bCs/>
        </w:rPr>
        <w:t>piksele</w:t>
      </w:r>
      <w:r>
        <w:t xml:space="preserve">, </w:t>
      </w:r>
      <w:proofErr w:type="spellStart"/>
      <w:r>
        <w:rPr>
          <w:b/>
          <w:bCs/>
        </w:rPr>
        <w:t>tagi</w:t>
      </w:r>
      <w:proofErr w:type="spellEnd"/>
      <w:r>
        <w:t xml:space="preserve">, </w:t>
      </w:r>
      <w:proofErr w:type="spellStart"/>
      <w:r>
        <w:rPr>
          <w:b/>
          <w:bCs/>
        </w:rPr>
        <w:t>web</w:t>
      </w:r>
      <w:proofErr w:type="spellEnd"/>
      <w:r>
        <w:rPr>
          <w:b/>
          <w:bCs/>
        </w:rPr>
        <w:t xml:space="preserve"> </w:t>
      </w:r>
      <w:proofErr w:type="spellStart"/>
      <w:proofErr w:type="gramStart"/>
      <w:r>
        <w:rPr>
          <w:b/>
          <w:bCs/>
        </w:rPr>
        <w:t>beacons</w:t>
      </w:r>
      <w:proofErr w:type="spellEnd"/>
      <w:r>
        <w:t xml:space="preserve"> (gdy</w:t>
      </w:r>
      <w:proofErr w:type="gramEnd"/>
      <w:r>
        <w:t xml:space="preserve"> są wdrożone).</w:t>
      </w:r>
      <w:r>
        <w:br/>
      </w:r>
    </w:p>
    <w:p w:rsidR="009D76A9" w:rsidRDefault="0061654A">
      <w:pPr>
        <w:pStyle w:val="normal"/>
        <w:spacing w:before="240" w:after="240"/>
        <w:ind w:left="600" w:right="600"/>
      </w:pPr>
      <w:r>
        <w:t xml:space="preserve">Uwaga praktyczna: lista konkretnych </w:t>
      </w:r>
      <w:proofErr w:type="spellStart"/>
      <w:r>
        <w:t>cookies</w:t>
      </w:r>
      <w:proofErr w:type="spellEnd"/>
      <w:r>
        <w:t xml:space="preserve"> powinna odpowiadać temu, co realnie masz wdrożone (np. G</w:t>
      </w:r>
      <w:r>
        <w:t xml:space="preserve">A4, Meta </w:t>
      </w:r>
      <w:proofErr w:type="spellStart"/>
      <w:r>
        <w:t>Pixel</w:t>
      </w:r>
      <w:proofErr w:type="spellEnd"/>
      <w:r>
        <w:t>, narzędzie do grafiku/rezerwacji). Poniżej jest wzór.</w:t>
      </w:r>
    </w:p>
    <w:p w:rsidR="009D76A9" w:rsidRDefault="0061654A">
      <w:pPr>
        <w:pStyle w:val="Nagwek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4" w:name="_dbv1f0ps185i" w:colFirst="0" w:colLast="0"/>
      <w:bookmarkEnd w:id="4"/>
      <w:r>
        <w:rPr>
          <w:b/>
          <w:bCs/>
          <w:color w:val="000000"/>
          <w:sz w:val="26"/>
          <w:szCs w:val="26"/>
        </w:rPr>
        <w:t>RODZAJE COOKIES, KTÓRE MOŻEMY WYKORZYSTYWAĆ</w:t>
      </w:r>
    </w:p>
    <w:p w:rsidR="009D76A9" w:rsidRDefault="0061654A">
      <w:pPr>
        <w:pStyle w:val="Nagwek4"/>
        <w:keepNext w:val="0"/>
        <w:keepLines w:val="0"/>
        <w:spacing w:before="240" w:after="40"/>
        <w:rPr>
          <w:b/>
          <w:bCs/>
          <w:color w:val="000000"/>
          <w:sz w:val="22"/>
          <w:szCs w:val="22"/>
        </w:rPr>
      </w:pPr>
      <w:bookmarkStart w:id="5" w:name="_djqquyscgutt" w:colFirst="0" w:colLast="0"/>
      <w:bookmarkEnd w:id="5"/>
      <w:r>
        <w:rPr>
          <w:b/>
          <w:bCs/>
          <w:color w:val="000000"/>
          <w:sz w:val="22"/>
          <w:szCs w:val="22"/>
        </w:rPr>
        <w:t xml:space="preserve">1) </w:t>
      </w:r>
      <w:proofErr w:type="gramStart"/>
      <w:r>
        <w:rPr>
          <w:b/>
          <w:bCs/>
          <w:color w:val="000000"/>
          <w:sz w:val="22"/>
          <w:szCs w:val="22"/>
        </w:rPr>
        <w:t xml:space="preserve">Niezbędne </w:t>
      </w:r>
      <w:proofErr w:type="spellStart"/>
      <w:r>
        <w:rPr>
          <w:b/>
          <w:bCs/>
          <w:color w:val="000000"/>
          <w:sz w:val="22"/>
          <w:szCs w:val="22"/>
        </w:rPr>
        <w:t>cookies</w:t>
      </w:r>
      <w:proofErr w:type="spellEnd"/>
      <w:proofErr w:type="gramEnd"/>
    </w:p>
    <w:p w:rsidR="009D76A9" w:rsidRDefault="0061654A">
      <w:pPr>
        <w:pStyle w:val="normal"/>
        <w:spacing w:before="240" w:after="240"/>
      </w:pPr>
      <w:r>
        <w:lastRenderedPageBreak/>
        <w:t xml:space="preserve">Niezbędne do działania Strony internetowej (np. bezpieczeństwo, podstawowe funkcje, zapamiętanie wyboru </w:t>
      </w:r>
      <w:proofErr w:type="spellStart"/>
      <w:r>
        <w:t>zgód</w:t>
      </w:r>
      <w:proofErr w:type="spellEnd"/>
      <w:r>
        <w:t>).</w:t>
      </w:r>
      <w:r>
        <w:br/>
        <w:t xml:space="preserve"> Podstawa p</w:t>
      </w:r>
      <w:r>
        <w:t>rawna: uzasadniony interes (niezbędność techniczna działania serwisu).</w:t>
      </w:r>
    </w:p>
    <w:p w:rsidR="009D76A9" w:rsidRDefault="0061654A">
      <w:pPr>
        <w:pStyle w:val="Nagwek4"/>
        <w:keepNext w:val="0"/>
        <w:keepLines w:val="0"/>
        <w:spacing w:before="240" w:after="40"/>
        <w:rPr>
          <w:b/>
          <w:bCs/>
          <w:color w:val="000000"/>
          <w:sz w:val="22"/>
          <w:szCs w:val="22"/>
        </w:rPr>
      </w:pPr>
      <w:bookmarkStart w:id="6" w:name="_y7fkpliinzju" w:colFirst="0" w:colLast="0"/>
      <w:bookmarkEnd w:id="6"/>
      <w:r>
        <w:rPr>
          <w:b/>
          <w:bCs/>
          <w:color w:val="000000"/>
          <w:sz w:val="22"/>
          <w:szCs w:val="22"/>
        </w:rPr>
        <w:t xml:space="preserve">2) Funkcjonalne </w:t>
      </w:r>
      <w:proofErr w:type="spellStart"/>
      <w:r>
        <w:rPr>
          <w:b/>
          <w:bCs/>
          <w:color w:val="000000"/>
          <w:sz w:val="22"/>
          <w:szCs w:val="22"/>
        </w:rPr>
        <w:t>cookies</w:t>
      </w:r>
      <w:proofErr w:type="spellEnd"/>
    </w:p>
    <w:p w:rsidR="009D76A9" w:rsidRDefault="0061654A">
      <w:pPr>
        <w:pStyle w:val="normal"/>
        <w:spacing w:before="240" w:after="240"/>
      </w:pPr>
      <w:r>
        <w:t>Zapamiętują ustawienia użytkownika (np. język, preferencje).</w:t>
      </w:r>
      <w:r>
        <w:br/>
        <w:t xml:space="preserve"> Podstawa prawna: </w:t>
      </w:r>
      <w:proofErr w:type="gramStart"/>
      <w:r>
        <w:t>zgoda (jeśli</w:t>
      </w:r>
      <w:proofErr w:type="gramEnd"/>
      <w:r>
        <w:t xml:space="preserve"> nie są niezbędne).</w:t>
      </w:r>
    </w:p>
    <w:p w:rsidR="009D76A9" w:rsidRDefault="0061654A">
      <w:pPr>
        <w:pStyle w:val="Nagwek4"/>
        <w:keepNext w:val="0"/>
        <w:keepLines w:val="0"/>
        <w:spacing w:before="240" w:after="40"/>
        <w:rPr>
          <w:b/>
          <w:bCs/>
          <w:color w:val="000000"/>
          <w:sz w:val="22"/>
          <w:szCs w:val="22"/>
        </w:rPr>
      </w:pPr>
      <w:bookmarkStart w:id="7" w:name="_4sr6oj1hthns" w:colFirst="0" w:colLast="0"/>
      <w:bookmarkEnd w:id="7"/>
      <w:r>
        <w:rPr>
          <w:b/>
          <w:bCs/>
          <w:color w:val="000000"/>
          <w:sz w:val="22"/>
          <w:szCs w:val="22"/>
        </w:rPr>
        <w:t xml:space="preserve">3) Analityczne </w:t>
      </w:r>
      <w:proofErr w:type="spellStart"/>
      <w:r>
        <w:rPr>
          <w:b/>
          <w:bCs/>
          <w:color w:val="000000"/>
          <w:sz w:val="22"/>
          <w:szCs w:val="22"/>
        </w:rPr>
        <w:t>cookies</w:t>
      </w:r>
      <w:proofErr w:type="spellEnd"/>
    </w:p>
    <w:p w:rsidR="009D76A9" w:rsidRDefault="0061654A">
      <w:pPr>
        <w:pStyle w:val="normal"/>
        <w:spacing w:before="240" w:after="240"/>
      </w:pPr>
      <w:r>
        <w:t xml:space="preserve">Pomagają zrozumieć, jak użytkownicy korzystają ze strony (statystyki, błędy, popularne </w:t>
      </w:r>
      <w:proofErr w:type="spellStart"/>
      <w:r>
        <w:t>podstrony</w:t>
      </w:r>
      <w:proofErr w:type="spellEnd"/>
      <w:r>
        <w:t>).</w:t>
      </w:r>
      <w:r>
        <w:br/>
        <w:t xml:space="preserve"> Podstawa prawna: zgoda.</w:t>
      </w:r>
    </w:p>
    <w:p w:rsidR="009D76A9" w:rsidRDefault="0061654A">
      <w:pPr>
        <w:pStyle w:val="Nagwek4"/>
        <w:keepNext w:val="0"/>
        <w:keepLines w:val="0"/>
        <w:spacing w:before="240" w:after="40"/>
        <w:rPr>
          <w:b/>
          <w:bCs/>
          <w:color w:val="000000"/>
          <w:sz w:val="22"/>
          <w:szCs w:val="22"/>
        </w:rPr>
      </w:pPr>
      <w:bookmarkStart w:id="8" w:name="_hufejuuw1b2p" w:colFirst="0" w:colLast="0"/>
      <w:bookmarkEnd w:id="8"/>
      <w:r>
        <w:rPr>
          <w:b/>
          <w:bCs/>
          <w:color w:val="000000"/>
          <w:sz w:val="22"/>
          <w:szCs w:val="22"/>
        </w:rPr>
        <w:t xml:space="preserve">4) Marketingowe </w:t>
      </w:r>
      <w:proofErr w:type="spellStart"/>
      <w:r>
        <w:rPr>
          <w:b/>
          <w:bCs/>
          <w:color w:val="000000"/>
          <w:sz w:val="22"/>
          <w:szCs w:val="22"/>
        </w:rPr>
        <w:t>cookies</w:t>
      </w:r>
      <w:proofErr w:type="spellEnd"/>
    </w:p>
    <w:p w:rsidR="009D76A9" w:rsidRDefault="0061654A">
      <w:pPr>
        <w:pStyle w:val="normal"/>
        <w:spacing w:before="240" w:after="240"/>
      </w:pPr>
      <w:r>
        <w:t xml:space="preserve">Umożliwiają personalizację reklam, </w:t>
      </w:r>
      <w:proofErr w:type="spellStart"/>
      <w:r>
        <w:t>remarketing</w:t>
      </w:r>
      <w:proofErr w:type="spellEnd"/>
      <w:r>
        <w:t xml:space="preserve"> i pomiar kampanii.</w:t>
      </w:r>
      <w:r>
        <w:br/>
        <w:t xml:space="preserve"> Podstawa prawna: zgoda.</w:t>
      </w:r>
    </w:p>
    <w:p w:rsidR="009D76A9" w:rsidRDefault="0061654A">
      <w:pPr>
        <w:pStyle w:val="Nagwek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9" w:name="_hvwnx8dwix4v" w:colFirst="0" w:colLast="0"/>
      <w:bookmarkEnd w:id="9"/>
      <w:r>
        <w:rPr>
          <w:b/>
          <w:bCs/>
          <w:color w:val="000000"/>
          <w:sz w:val="26"/>
          <w:szCs w:val="26"/>
        </w:rPr>
        <w:t>WYKAZ UŻYWANYCH PLIKÓW COOKIES (WZÓR — DOPASUJ DO WDROŻEŃ)</w:t>
      </w:r>
    </w:p>
    <w:p w:rsidR="009D76A9" w:rsidRDefault="0061654A">
      <w:pPr>
        <w:pStyle w:val="Nagwek4"/>
        <w:keepNext w:val="0"/>
        <w:keepLines w:val="0"/>
        <w:spacing w:before="240" w:after="40"/>
        <w:rPr>
          <w:b/>
          <w:bCs/>
          <w:color w:val="000000"/>
          <w:sz w:val="22"/>
          <w:szCs w:val="22"/>
        </w:rPr>
      </w:pPr>
      <w:bookmarkStart w:id="10" w:name="_2kbl10ajolz3" w:colFirst="0" w:colLast="0"/>
      <w:bookmarkEnd w:id="10"/>
      <w:proofErr w:type="spellStart"/>
      <w:r>
        <w:rPr>
          <w:b/>
          <w:bCs/>
          <w:color w:val="000000"/>
          <w:sz w:val="22"/>
          <w:szCs w:val="22"/>
        </w:rPr>
        <w:t>Cookies</w:t>
      </w:r>
      <w:proofErr w:type="spellEnd"/>
      <w:r>
        <w:rPr>
          <w:b/>
          <w:bCs/>
          <w:color w:val="000000"/>
          <w:sz w:val="22"/>
          <w:szCs w:val="22"/>
        </w:rPr>
        <w:t xml:space="preserve"> własne (przykłady)</w:t>
      </w:r>
    </w:p>
    <w:p w:rsidR="009D76A9" w:rsidRDefault="0061654A">
      <w:pPr>
        <w:pStyle w:val="normal"/>
        <w:numPr>
          <w:ilvl w:val="0"/>
          <w:numId w:val="1"/>
        </w:numPr>
        <w:spacing w:before="240"/>
      </w:pPr>
      <w:proofErr w:type="spellStart"/>
      <w:proofErr w:type="gramStart"/>
      <w:r>
        <w:rPr>
          <w:rFonts w:ascii="Roboto Mono" w:eastAsia="Roboto Mono" w:hAnsi="Roboto Mono" w:cs="Roboto Mono"/>
          <w:color w:val="188038"/>
        </w:rPr>
        <w:t>cookie</w:t>
      </w:r>
      <w:proofErr w:type="gramEnd"/>
      <w:r>
        <w:rPr>
          <w:rFonts w:ascii="Roboto Mono" w:eastAsia="Roboto Mono" w:hAnsi="Roboto Mono" w:cs="Roboto Mono"/>
          <w:color w:val="188038"/>
        </w:rPr>
        <w:t>_consent</w:t>
      </w:r>
      <w:proofErr w:type="spellEnd"/>
      <w:r>
        <w:t xml:space="preserve"> / </w:t>
      </w:r>
      <w:proofErr w:type="spellStart"/>
      <w:r>
        <w:rPr>
          <w:rFonts w:ascii="Roboto Mono" w:eastAsia="Roboto Mono" w:hAnsi="Roboto Mono" w:cs="Roboto Mono"/>
          <w:color w:val="188038"/>
        </w:rPr>
        <w:t>consent_state</w:t>
      </w:r>
      <w:proofErr w:type="spellEnd"/>
      <w:r>
        <w:t xml:space="preserve"> (niezbędne) — zapamiętuje wybory dot. </w:t>
      </w:r>
      <w:proofErr w:type="spellStart"/>
      <w:r>
        <w:t>zgód</w:t>
      </w:r>
      <w:proofErr w:type="spellEnd"/>
      <w:r>
        <w:t>; czas: 6–12 miesięcy</w:t>
      </w:r>
      <w:r>
        <w:br/>
      </w:r>
    </w:p>
    <w:p w:rsidR="009D76A9" w:rsidRDefault="0061654A">
      <w:pPr>
        <w:pStyle w:val="normal"/>
        <w:numPr>
          <w:ilvl w:val="0"/>
          <w:numId w:val="1"/>
        </w:numPr>
      </w:pPr>
      <w:proofErr w:type="spellStart"/>
      <w:proofErr w:type="gramStart"/>
      <w:r>
        <w:rPr>
          <w:rFonts w:ascii="Roboto Mono" w:eastAsia="Roboto Mono" w:hAnsi="Roboto Mono" w:cs="Roboto Mono"/>
          <w:color w:val="188038"/>
        </w:rPr>
        <w:t>session</w:t>
      </w:r>
      <w:proofErr w:type="gramEnd"/>
      <w:r>
        <w:rPr>
          <w:rFonts w:ascii="Roboto Mono" w:eastAsia="Roboto Mono" w:hAnsi="Roboto Mono" w:cs="Roboto Mono"/>
          <w:color w:val="188038"/>
        </w:rPr>
        <w:t>_id</w:t>
      </w:r>
      <w:proofErr w:type="spellEnd"/>
      <w:r>
        <w:t xml:space="preserve"> (niezbędne) — obsługa sesji/formularzy; czas: do końca sesji</w:t>
      </w:r>
      <w:r>
        <w:br/>
      </w:r>
    </w:p>
    <w:p w:rsidR="009D76A9" w:rsidRDefault="0061654A">
      <w:pPr>
        <w:pStyle w:val="normal"/>
        <w:numPr>
          <w:ilvl w:val="0"/>
          <w:numId w:val="1"/>
        </w:numPr>
        <w:spacing w:after="240"/>
      </w:pPr>
      <w:proofErr w:type="spellStart"/>
      <w:proofErr w:type="gramStart"/>
      <w:r>
        <w:rPr>
          <w:rFonts w:ascii="Roboto Mono" w:eastAsia="Roboto Mono" w:hAnsi="Roboto Mono" w:cs="Roboto Mono"/>
          <w:color w:val="188038"/>
        </w:rPr>
        <w:t>l</w:t>
      </w:r>
      <w:r>
        <w:rPr>
          <w:rFonts w:ascii="Roboto Mono" w:eastAsia="Roboto Mono" w:hAnsi="Roboto Mono" w:cs="Roboto Mono"/>
          <w:color w:val="188038"/>
        </w:rPr>
        <w:t>anguage</w:t>
      </w:r>
      <w:proofErr w:type="spellEnd"/>
      <w:proofErr w:type="gramEnd"/>
      <w:r>
        <w:t xml:space="preserve"> (funkcjonalne) — język; czas: 30 dni</w:t>
      </w:r>
      <w:r>
        <w:br/>
      </w:r>
    </w:p>
    <w:p w:rsidR="009D76A9" w:rsidRDefault="0061654A">
      <w:pPr>
        <w:pStyle w:val="Nagwek4"/>
        <w:keepNext w:val="0"/>
        <w:keepLines w:val="0"/>
        <w:spacing w:before="240" w:after="40"/>
        <w:rPr>
          <w:b/>
          <w:bCs/>
          <w:color w:val="000000"/>
          <w:sz w:val="22"/>
          <w:szCs w:val="22"/>
        </w:rPr>
      </w:pPr>
      <w:bookmarkStart w:id="11" w:name="_6i8pqbi8sz5s" w:colFirst="0" w:colLast="0"/>
      <w:bookmarkEnd w:id="11"/>
      <w:proofErr w:type="spellStart"/>
      <w:r>
        <w:rPr>
          <w:b/>
          <w:bCs/>
          <w:color w:val="000000"/>
          <w:sz w:val="22"/>
          <w:szCs w:val="22"/>
        </w:rPr>
        <w:t>Cookies</w:t>
      </w:r>
      <w:proofErr w:type="spellEnd"/>
      <w:r>
        <w:rPr>
          <w:b/>
          <w:bCs/>
          <w:color w:val="000000"/>
          <w:sz w:val="22"/>
          <w:szCs w:val="22"/>
        </w:rPr>
        <w:t xml:space="preserve"> podmiotów trzecich (przykłady)</w:t>
      </w:r>
    </w:p>
    <w:p w:rsidR="009D76A9" w:rsidRDefault="0061654A">
      <w:pPr>
        <w:pStyle w:val="normal"/>
        <w:numPr>
          <w:ilvl w:val="0"/>
          <w:numId w:val="4"/>
        </w:numPr>
        <w:spacing w:before="240"/>
      </w:pPr>
      <w:r>
        <w:t xml:space="preserve">Google </w:t>
      </w:r>
      <w:proofErr w:type="spellStart"/>
      <w:r>
        <w:t>Analytics</w:t>
      </w:r>
      <w:proofErr w:type="spellEnd"/>
      <w:r>
        <w:t xml:space="preserve"> / GA4: </w:t>
      </w:r>
      <w:r>
        <w:rPr>
          <w:rFonts w:ascii="Roboto Mono" w:eastAsia="Roboto Mono" w:hAnsi="Roboto Mono" w:cs="Roboto Mono"/>
          <w:color w:val="188038"/>
        </w:rPr>
        <w:t>_</w:t>
      </w:r>
      <w:proofErr w:type="spellStart"/>
      <w:r>
        <w:rPr>
          <w:rFonts w:ascii="Roboto Mono" w:eastAsia="Roboto Mono" w:hAnsi="Roboto Mono" w:cs="Roboto Mono"/>
          <w:color w:val="188038"/>
        </w:rPr>
        <w:t>ga</w:t>
      </w:r>
      <w:proofErr w:type="spellEnd"/>
      <w:r>
        <w:t xml:space="preserve">, </w:t>
      </w:r>
      <w:r>
        <w:rPr>
          <w:rFonts w:ascii="Roboto Mono" w:eastAsia="Roboto Mono" w:hAnsi="Roboto Mono" w:cs="Roboto Mono"/>
          <w:color w:val="188038"/>
        </w:rPr>
        <w:t>_</w:t>
      </w:r>
      <w:proofErr w:type="spellStart"/>
      <w:r>
        <w:rPr>
          <w:rFonts w:ascii="Roboto Mono" w:eastAsia="Roboto Mono" w:hAnsi="Roboto Mono" w:cs="Roboto Mono"/>
          <w:color w:val="188038"/>
        </w:rPr>
        <w:t>ga</w:t>
      </w:r>
      <w:proofErr w:type="spellEnd"/>
      <w:r>
        <w:rPr>
          <w:rFonts w:ascii="Roboto Mono" w:eastAsia="Roboto Mono" w:hAnsi="Roboto Mono" w:cs="Roboto Mono"/>
          <w:color w:val="188038"/>
        </w:rPr>
        <w:t>_*</w:t>
      </w:r>
      <w:r>
        <w:t xml:space="preserve"> (analityczne) — identyfikacja użytkownika; czas: do 24 miesięcy</w:t>
      </w:r>
      <w:r>
        <w:br/>
      </w:r>
    </w:p>
    <w:p w:rsidR="009D76A9" w:rsidRDefault="0061654A">
      <w:pPr>
        <w:pStyle w:val="normal"/>
        <w:numPr>
          <w:ilvl w:val="0"/>
          <w:numId w:val="4"/>
        </w:numPr>
      </w:pPr>
      <w:r>
        <w:t xml:space="preserve">Meta </w:t>
      </w:r>
      <w:proofErr w:type="spellStart"/>
      <w:r>
        <w:t>Pixel</w:t>
      </w:r>
      <w:proofErr w:type="spellEnd"/>
      <w:r>
        <w:t xml:space="preserve">: </w:t>
      </w:r>
      <w:r>
        <w:rPr>
          <w:rFonts w:ascii="Roboto Mono" w:eastAsia="Roboto Mono" w:hAnsi="Roboto Mono" w:cs="Roboto Mono"/>
          <w:color w:val="188038"/>
        </w:rPr>
        <w:t>_</w:t>
      </w:r>
      <w:proofErr w:type="spellStart"/>
      <w:r>
        <w:rPr>
          <w:rFonts w:ascii="Roboto Mono" w:eastAsia="Roboto Mono" w:hAnsi="Roboto Mono" w:cs="Roboto Mono"/>
          <w:color w:val="188038"/>
        </w:rPr>
        <w:t>fbp</w:t>
      </w:r>
      <w:proofErr w:type="spellEnd"/>
      <w:r>
        <w:t xml:space="preserve"> (marketingowe) — pomiar reklam; czas: ok. 90 dni</w:t>
      </w:r>
      <w:r>
        <w:br/>
      </w:r>
    </w:p>
    <w:p w:rsidR="009D76A9" w:rsidRDefault="0061654A">
      <w:pPr>
        <w:pStyle w:val="normal"/>
        <w:numPr>
          <w:ilvl w:val="0"/>
          <w:numId w:val="4"/>
        </w:numPr>
        <w:spacing w:after="240"/>
      </w:pPr>
      <w:r>
        <w:t>Narz</w:t>
      </w:r>
      <w:r>
        <w:t>ędzie rezerwacji/</w:t>
      </w:r>
      <w:proofErr w:type="gramStart"/>
      <w:r>
        <w:t>grafiku (jeśli</w:t>
      </w:r>
      <w:proofErr w:type="gramEnd"/>
      <w:r>
        <w:t xml:space="preserve"> wdrożysz): [np. dostawca], </w:t>
      </w:r>
      <w:proofErr w:type="spellStart"/>
      <w:r>
        <w:t>cookies</w:t>
      </w:r>
      <w:proofErr w:type="spellEnd"/>
      <w:r>
        <w:t>: [</w:t>
      </w:r>
      <w:r>
        <w:rPr>
          <w:b/>
          <w:bCs/>
          <w:i/>
          <w:iCs/>
        </w:rPr>
        <w:t>], cel: [</w:t>
      </w:r>
      <w:r>
        <w:t>]</w:t>
      </w:r>
      <w:r>
        <w:br/>
      </w:r>
    </w:p>
    <w:p w:rsidR="009D76A9" w:rsidRDefault="0061654A">
      <w:pPr>
        <w:pStyle w:val="Nagwek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12" w:name="_jh4nbz1tmc7v" w:colFirst="0" w:colLast="0"/>
      <w:bookmarkEnd w:id="12"/>
      <w:r>
        <w:rPr>
          <w:b/>
          <w:bCs/>
          <w:color w:val="000000"/>
          <w:sz w:val="26"/>
          <w:szCs w:val="26"/>
        </w:rPr>
        <w:t>INNE TECHNOLOGIE ŚLEDZĄCE</w:t>
      </w:r>
    </w:p>
    <w:p w:rsidR="009D76A9" w:rsidRDefault="0061654A">
      <w:pPr>
        <w:pStyle w:val="normal"/>
        <w:spacing w:before="240" w:after="240"/>
      </w:pPr>
      <w:r>
        <w:t xml:space="preserve">Oprócz </w:t>
      </w:r>
      <w:proofErr w:type="spellStart"/>
      <w:r>
        <w:t>cookies</w:t>
      </w:r>
      <w:proofErr w:type="spellEnd"/>
      <w:r>
        <w:t xml:space="preserve"> możemy stosować:</w:t>
      </w:r>
    </w:p>
    <w:p w:rsidR="009D76A9" w:rsidRDefault="0061654A">
      <w:pPr>
        <w:pStyle w:val="normal"/>
        <w:numPr>
          <w:ilvl w:val="0"/>
          <w:numId w:val="5"/>
        </w:numPr>
        <w:spacing w:before="240"/>
      </w:pPr>
      <w:proofErr w:type="gramStart"/>
      <w:r>
        <w:rPr>
          <w:b/>
          <w:bCs/>
        </w:rPr>
        <w:lastRenderedPageBreak/>
        <w:t>piksele</w:t>
      </w:r>
      <w:proofErr w:type="gramEnd"/>
      <w:r>
        <w:rPr>
          <w:b/>
          <w:bCs/>
        </w:rPr>
        <w:t xml:space="preserve"> śledzące</w:t>
      </w:r>
      <w:r>
        <w:t xml:space="preserve"> (np. w marketingu),</w:t>
      </w:r>
      <w:r>
        <w:br/>
      </w:r>
    </w:p>
    <w:p w:rsidR="009D76A9" w:rsidRDefault="0061654A">
      <w:pPr>
        <w:pStyle w:val="normal"/>
        <w:numPr>
          <w:ilvl w:val="0"/>
          <w:numId w:val="5"/>
        </w:numPr>
      </w:pPr>
      <w:proofErr w:type="spellStart"/>
      <w:proofErr w:type="gramStart"/>
      <w:r>
        <w:rPr>
          <w:b/>
          <w:bCs/>
        </w:rPr>
        <w:t>tagi</w:t>
      </w:r>
      <w:proofErr w:type="spellEnd"/>
      <w:proofErr w:type="gramEnd"/>
      <w:r>
        <w:rPr>
          <w:b/>
          <w:bCs/>
        </w:rPr>
        <w:t xml:space="preserve"> analityczne</w:t>
      </w:r>
      <w:r>
        <w:t xml:space="preserve"> (np. pomiar zdarzeń),</w:t>
      </w:r>
      <w:r>
        <w:br/>
      </w:r>
    </w:p>
    <w:p w:rsidR="009D76A9" w:rsidRDefault="0061654A">
      <w:pPr>
        <w:pStyle w:val="normal"/>
        <w:numPr>
          <w:ilvl w:val="0"/>
          <w:numId w:val="5"/>
        </w:numPr>
        <w:spacing w:after="240"/>
      </w:pPr>
      <w:proofErr w:type="spellStart"/>
      <w:r>
        <w:rPr>
          <w:b/>
          <w:bCs/>
        </w:rPr>
        <w:t>web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beacons</w:t>
      </w:r>
      <w:proofErr w:type="spellEnd"/>
      <w:r>
        <w:t xml:space="preserve"> (np. w </w:t>
      </w:r>
      <w:proofErr w:type="spellStart"/>
      <w:proofErr w:type="gramStart"/>
      <w:r>
        <w:t>mailingach</w:t>
      </w:r>
      <w:proofErr w:type="spellEnd"/>
      <w:r>
        <w:t xml:space="preserve"> — jeśli</w:t>
      </w:r>
      <w:proofErr w:type="gramEnd"/>
      <w:r>
        <w:t xml:space="preserve"> p</w:t>
      </w:r>
      <w:r>
        <w:t xml:space="preserve">rowadzisz </w:t>
      </w:r>
      <w:proofErr w:type="spellStart"/>
      <w:r>
        <w:t>newsletter</w:t>
      </w:r>
      <w:proofErr w:type="spellEnd"/>
      <w:r>
        <w:t>).</w:t>
      </w:r>
      <w:r>
        <w:br/>
      </w:r>
    </w:p>
    <w:p w:rsidR="009D76A9" w:rsidRDefault="0061654A">
      <w:pPr>
        <w:pStyle w:val="Nagwek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13" w:name="_mqzepbiksfe5" w:colFirst="0" w:colLast="0"/>
      <w:bookmarkEnd w:id="13"/>
      <w:r>
        <w:rPr>
          <w:b/>
          <w:bCs/>
          <w:color w:val="000000"/>
          <w:sz w:val="26"/>
          <w:szCs w:val="26"/>
        </w:rPr>
        <w:t>ZARZĄDZANIE COOKIES</w:t>
      </w:r>
    </w:p>
    <w:p w:rsidR="009D76A9" w:rsidRDefault="0061654A">
      <w:pPr>
        <w:pStyle w:val="normal"/>
        <w:spacing w:before="240" w:after="240"/>
      </w:pPr>
      <w:r>
        <w:t xml:space="preserve">Przy pierwszej wizycie wyświetlamy </w:t>
      </w:r>
      <w:proofErr w:type="spellStart"/>
      <w:proofErr w:type="gramStart"/>
      <w:r>
        <w:t>baner</w:t>
      </w:r>
      <w:proofErr w:type="spellEnd"/>
      <w:r>
        <w:t xml:space="preserve"> </w:t>
      </w:r>
      <w:proofErr w:type="spellStart"/>
      <w:r>
        <w:t>zgód</w:t>
      </w:r>
      <w:proofErr w:type="spellEnd"/>
      <w:proofErr w:type="gramEnd"/>
      <w:r>
        <w:t xml:space="preserve"> (zgodnie z konfiguracją). Użytkownik może:</w:t>
      </w:r>
    </w:p>
    <w:p w:rsidR="009D76A9" w:rsidRDefault="0061654A">
      <w:pPr>
        <w:pStyle w:val="normal"/>
        <w:numPr>
          <w:ilvl w:val="0"/>
          <w:numId w:val="2"/>
        </w:numPr>
        <w:spacing w:before="240"/>
      </w:pPr>
      <w:proofErr w:type="gramStart"/>
      <w:r>
        <w:t>zaakceptować</w:t>
      </w:r>
      <w:proofErr w:type="gramEnd"/>
      <w:r>
        <w:t xml:space="preserve"> wszystkie,</w:t>
      </w:r>
      <w:r>
        <w:br/>
      </w:r>
    </w:p>
    <w:p w:rsidR="009D76A9" w:rsidRDefault="0061654A">
      <w:pPr>
        <w:pStyle w:val="normal"/>
        <w:numPr>
          <w:ilvl w:val="0"/>
          <w:numId w:val="2"/>
        </w:numPr>
      </w:pPr>
      <w:proofErr w:type="gramStart"/>
      <w:r>
        <w:t>odrzucić</w:t>
      </w:r>
      <w:proofErr w:type="gramEnd"/>
      <w:r>
        <w:t xml:space="preserve"> nieobowiązkowe,</w:t>
      </w:r>
      <w:r>
        <w:br/>
      </w:r>
    </w:p>
    <w:p w:rsidR="009D76A9" w:rsidRDefault="0061654A">
      <w:pPr>
        <w:pStyle w:val="normal"/>
        <w:numPr>
          <w:ilvl w:val="0"/>
          <w:numId w:val="2"/>
        </w:numPr>
        <w:spacing w:after="240"/>
      </w:pPr>
      <w:proofErr w:type="gramStart"/>
      <w:r>
        <w:t>ustawić</w:t>
      </w:r>
      <w:proofErr w:type="gramEnd"/>
      <w:r>
        <w:t xml:space="preserve"> preferencje kategorii.</w:t>
      </w:r>
      <w:r>
        <w:br/>
      </w:r>
    </w:p>
    <w:p w:rsidR="009D76A9" w:rsidRDefault="0061654A">
      <w:pPr>
        <w:pStyle w:val="normal"/>
        <w:spacing w:before="240" w:after="240"/>
      </w:pPr>
      <w:r>
        <w:t>Dodatkowo możesz zawsze zmienić ustawienia w przeglądarce:</w:t>
      </w:r>
    </w:p>
    <w:p w:rsidR="009D76A9" w:rsidRDefault="0061654A">
      <w:pPr>
        <w:pStyle w:val="normal"/>
        <w:numPr>
          <w:ilvl w:val="0"/>
          <w:numId w:val="3"/>
        </w:numPr>
        <w:spacing w:before="240"/>
      </w:pPr>
      <w:r>
        <w:t xml:space="preserve">Chrome: Ustawienia → Prywatność i bezpieczeństwo → Pliki </w:t>
      </w:r>
      <w:proofErr w:type="spellStart"/>
      <w:r>
        <w:t>cookie</w:t>
      </w:r>
      <w:proofErr w:type="spellEnd"/>
      <w:r>
        <w:br/>
      </w:r>
    </w:p>
    <w:p w:rsidR="009D76A9" w:rsidRDefault="0061654A">
      <w:pPr>
        <w:pStyle w:val="normal"/>
        <w:numPr>
          <w:ilvl w:val="0"/>
          <w:numId w:val="3"/>
        </w:numPr>
      </w:pPr>
      <w:proofErr w:type="spellStart"/>
      <w:r>
        <w:t>Firefox</w:t>
      </w:r>
      <w:proofErr w:type="spellEnd"/>
      <w:r>
        <w:t>: Ustawienia → Prywatność i bezpieczeństwo → Ciasteczka</w:t>
      </w:r>
      <w:r>
        <w:br/>
      </w:r>
    </w:p>
    <w:p w:rsidR="009D76A9" w:rsidRDefault="0061654A">
      <w:pPr>
        <w:pStyle w:val="normal"/>
        <w:numPr>
          <w:ilvl w:val="0"/>
          <w:numId w:val="3"/>
        </w:numPr>
      </w:pPr>
      <w:r>
        <w:t>Safari: Preferencje → Prywatność</w:t>
      </w:r>
      <w:r>
        <w:br/>
      </w:r>
    </w:p>
    <w:p w:rsidR="009D76A9" w:rsidRDefault="0061654A">
      <w:pPr>
        <w:pStyle w:val="normal"/>
        <w:numPr>
          <w:ilvl w:val="0"/>
          <w:numId w:val="3"/>
        </w:numPr>
        <w:spacing w:after="240"/>
      </w:pPr>
      <w:r>
        <w:t xml:space="preserve">Edge: Ustawienia → Prywatność → Pliki </w:t>
      </w:r>
      <w:proofErr w:type="spellStart"/>
      <w:r>
        <w:t>cookie</w:t>
      </w:r>
      <w:proofErr w:type="spellEnd"/>
      <w:r>
        <w:br/>
      </w:r>
    </w:p>
    <w:p w:rsidR="009D76A9" w:rsidRDefault="0061654A">
      <w:pPr>
        <w:pStyle w:val="normal"/>
        <w:spacing w:before="240" w:after="240"/>
      </w:pPr>
      <w:r>
        <w:t xml:space="preserve">Wyłączenie </w:t>
      </w:r>
      <w:proofErr w:type="spellStart"/>
      <w:r>
        <w:t>cookies</w:t>
      </w:r>
      <w:proofErr w:type="spellEnd"/>
      <w:r>
        <w:t xml:space="preserve"> może ograniczyć działanie części funkcji strony (np. formularzy lub zapisów do grafiku).</w:t>
      </w:r>
    </w:p>
    <w:p w:rsidR="009D76A9" w:rsidRDefault="0061654A">
      <w:pPr>
        <w:pStyle w:val="Nagwek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14" w:name="_sq62v6axjuh" w:colFirst="0" w:colLast="0"/>
      <w:bookmarkEnd w:id="14"/>
      <w:r>
        <w:rPr>
          <w:b/>
          <w:bCs/>
          <w:color w:val="000000"/>
          <w:sz w:val="26"/>
          <w:szCs w:val="26"/>
        </w:rPr>
        <w:t>ZMIANY W POLITYCE COOKIES</w:t>
      </w:r>
    </w:p>
    <w:p w:rsidR="009D76A9" w:rsidRDefault="0061654A">
      <w:pPr>
        <w:pStyle w:val="normal"/>
        <w:spacing w:before="240" w:after="240"/>
      </w:pPr>
      <w:r>
        <w:t>Możemy aktualizować niniejszą politykę. Zmiany publikujemy na tej stronie wr</w:t>
      </w:r>
      <w:r>
        <w:t>az z nową datą aktualizacji.</w:t>
      </w:r>
    </w:p>
    <w:p w:rsidR="009D76A9" w:rsidRDefault="0061654A">
      <w:pPr>
        <w:pStyle w:val="Nagwek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15" w:name="_al7vpfi67vt0" w:colFirst="0" w:colLast="0"/>
      <w:bookmarkEnd w:id="15"/>
      <w:r>
        <w:rPr>
          <w:b/>
          <w:bCs/>
          <w:color w:val="000000"/>
          <w:sz w:val="26"/>
          <w:szCs w:val="26"/>
        </w:rPr>
        <w:t>KONTAKT</w:t>
      </w:r>
    </w:p>
    <w:p w:rsidR="0061654A" w:rsidRDefault="0061654A">
      <w:pPr>
        <w:pStyle w:val="normal"/>
        <w:spacing w:before="240" w:after="240"/>
        <w:rPr>
          <w:b/>
          <w:shd w:val="clear" w:color="auto" w:fill="FFFFFF"/>
        </w:rPr>
      </w:pPr>
      <w:r>
        <w:t xml:space="preserve">W sprawach </w:t>
      </w:r>
      <w:proofErr w:type="spellStart"/>
      <w:r>
        <w:t>cookies</w:t>
      </w:r>
      <w:proofErr w:type="spellEnd"/>
      <w:r>
        <w:t xml:space="preserve"> i prywatności:</w:t>
      </w:r>
      <w:r>
        <w:br/>
        <w:t xml:space="preserve"> </w:t>
      </w:r>
      <w:proofErr w:type="spellStart"/>
      <w:r>
        <w:t>Freedom</w:t>
      </w:r>
      <w:proofErr w:type="spellEnd"/>
      <w:r>
        <w:t xml:space="preserve"> Dance Studio — Natalia Zięba</w:t>
      </w:r>
      <w:r>
        <w:br/>
        <w:t xml:space="preserve"> </w:t>
      </w:r>
      <w:proofErr w:type="gramStart"/>
      <w:r>
        <w:t xml:space="preserve">E-mail:  </w:t>
      </w:r>
      <w:r w:rsidRPr="0061654A">
        <w:rPr>
          <w:b/>
          <w:shd w:val="clear" w:color="auto" w:fill="FFFFFF"/>
        </w:rPr>
        <w:t>kontakt</w:t>
      </w:r>
      <w:proofErr w:type="gramEnd"/>
      <w:r w:rsidRPr="0061654A">
        <w:rPr>
          <w:b/>
          <w:shd w:val="clear" w:color="auto" w:fill="FFFFFF"/>
        </w:rPr>
        <w:t>@freedomdancestudio.</w:t>
      </w:r>
      <w:proofErr w:type="gramStart"/>
      <w:r w:rsidRPr="0061654A">
        <w:rPr>
          <w:b/>
          <w:shd w:val="clear" w:color="auto" w:fill="FFFFFF"/>
        </w:rPr>
        <w:t>pl</w:t>
      </w:r>
      <w:proofErr w:type="gramEnd"/>
    </w:p>
    <w:p w:rsidR="009D76A9" w:rsidRDefault="0061654A">
      <w:pPr>
        <w:pStyle w:val="normal"/>
        <w:spacing w:before="240" w:after="240"/>
      </w:pPr>
      <w:r>
        <w:rPr>
          <w:b/>
          <w:bCs/>
          <w:i/>
          <w:iCs/>
        </w:rPr>
        <w:t>Telefon: 690249989</w:t>
      </w:r>
      <w:r>
        <w:br/>
        <w:t xml:space="preserve"> Strona: freedomdancestudio.pl</w:t>
      </w:r>
    </w:p>
    <w:p w:rsidR="009D76A9" w:rsidRDefault="009D76A9">
      <w:pPr>
        <w:pStyle w:val="normal"/>
      </w:pPr>
    </w:p>
    <w:sectPr w:rsidR="009D76A9" w:rsidSect="009D76A9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Mono">
    <w:charset w:val="00"/>
    <w:family w:val="auto"/>
    <w:pitch w:val="default"/>
    <w:sig w:usb0="00000000" w:usb1="00000000" w:usb2="00000000" w:usb3="00000000" w:csb0="00000000" w:csb1="00000000"/>
    <w:embedRegular r:id="rId1" w:fontKey="{D8CEDEB5-83B8-4BC3-9BE8-20E9654D0231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F44701AF-38FF-449C-B748-52785A69A0F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C14A05DD-C254-4840-9CF2-C7EA4CC3B9C5}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62EC1"/>
    <w:multiLevelType w:val="multilevel"/>
    <w:tmpl w:val="BFC80C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23634F6A"/>
    <w:multiLevelType w:val="multilevel"/>
    <w:tmpl w:val="926A782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36CE43D8"/>
    <w:multiLevelType w:val="multilevel"/>
    <w:tmpl w:val="320C43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413836E7"/>
    <w:multiLevelType w:val="multilevel"/>
    <w:tmpl w:val="E8AA82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4AB36F0D"/>
    <w:multiLevelType w:val="multilevel"/>
    <w:tmpl w:val="4FE8F00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712B48B1"/>
    <w:multiLevelType w:val="multilevel"/>
    <w:tmpl w:val="E3D04A6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 w:grammar="clean"/>
  <w:defaultTabStop w:val="720"/>
  <w:hyphenationZone w:val="425"/>
  <w:characterSpacingControl w:val="doNotCompress"/>
  <w:compat/>
  <w:rsids>
    <w:rsidRoot w:val="009D76A9"/>
    <w:rsid w:val="0061654A"/>
    <w:rsid w:val="009D76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"/>
    <w:next w:val="normal"/>
    <w:rsid w:val="009D76A9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"/>
    <w:next w:val="normal"/>
    <w:rsid w:val="009D76A9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"/>
    <w:next w:val="normal"/>
    <w:rsid w:val="009D76A9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"/>
    <w:next w:val="normal"/>
    <w:rsid w:val="009D76A9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"/>
    <w:next w:val="normal"/>
    <w:rsid w:val="009D76A9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"/>
    <w:next w:val="normal"/>
    <w:rsid w:val="009D76A9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rsid w:val="009D76A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9D76A9"/>
  </w:style>
  <w:style w:type="paragraph" w:styleId="Tytu">
    <w:name w:val="Title"/>
    <w:basedOn w:val="normal"/>
    <w:next w:val="normal"/>
    <w:rsid w:val="009D76A9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"/>
    <w:next w:val="normal"/>
    <w:rsid w:val="009D76A9"/>
    <w:pPr>
      <w:keepNext/>
      <w:keepLines/>
      <w:spacing w:after="320"/>
    </w:pPr>
    <w:rPr>
      <w:color w:val="666666"/>
      <w:sz w:val="30"/>
      <w:szCs w:val="30"/>
    </w:rPr>
  </w:style>
  <w:style w:type="character" w:styleId="Hipercze">
    <w:name w:val="Hyperlink"/>
    <w:basedOn w:val="Domylnaczcionkaakapitu"/>
    <w:uiPriority w:val="99"/>
    <w:unhideWhenUsed/>
    <w:rsid w:val="0061654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526</Words>
  <Characters>3157</Characters>
  <Application>Microsoft Office Word</Application>
  <DocSecurity>0</DocSecurity>
  <Lines>26</Lines>
  <Paragraphs>7</Paragraphs>
  <ScaleCrop>false</ScaleCrop>
  <Company/>
  <LinksUpToDate>false</LinksUpToDate>
  <CharactersWithSpaces>3676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Natalia Zięba</cp:lastModifiedBy>
  <cp:revision>3</cp:revision>
  <dcterms:created xsi:type="dcterms:W3CDTF">2025-12-30T11:44:00Z</dcterms:created>
  <dcterms:modified xsi:type="dcterms:W3CDTF">2025-12-30T11:47:00Z</dcterms:modified>
</cp:coreProperties>
</file>